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92" w:rsidRPr="00A51E79" w:rsidRDefault="00E01892" w:rsidP="00E01892">
      <w:pPr>
        <w:tabs>
          <w:tab w:val="left" w:pos="2268"/>
        </w:tabs>
        <w:spacing w:before="20"/>
        <w:jc w:val="both"/>
        <w:rPr>
          <w:rFonts w:ascii="Noto Sans" w:hAnsi="Noto Sans" w:cs="Noto Sans"/>
          <w:sz w:val="20"/>
          <w:szCs w:val="20"/>
        </w:rPr>
      </w:pPr>
    </w:p>
    <w:p w:rsidR="00E01892" w:rsidRPr="00A51E79" w:rsidRDefault="00E01892" w:rsidP="00E0189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Noto Sans" w:hAnsi="Noto Sans" w:cs="Noto Sans"/>
          <w:b/>
          <w:sz w:val="20"/>
          <w:szCs w:val="20"/>
        </w:rPr>
      </w:pPr>
      <w:r w:rsidRPr="00A51E79">
        <w:rPr>
          <w:rFonts w:ascii="Noto Sans" w:hAnsi="Noto Sans" w:cs="Noto Sans"/>
          <w:b/>
          <w:sz w:val="20"/>
          <w:szCs w:val="20"/>
        </w:rPr>
        <w:t xml:space="preserve">ACTA DE CONSTANCIA DE HECHOS </w:t>
      </w:r>
    </w:p>
    <w:p w:rsidR="00E01892" w:rsidRPr="00A51E79" w:rsidRDefault="00E01892" w:rsidP="00E01892">
      <w:pPr>
        <w:tabs>
          <w:tab w:val="center" w:pos="4252"/>
          <w:tab w:val="right" w:pos="8504"/>
        </w:tabs>
        <w:ind w:left="18"/>
        <w:jc w:val="center"/>
        <w:rPr>
          <w:rFonts w:ascii="Noto Sans" w:hAnsi="Noto Sans" w:cs="Noto Sans"/>
          <w:b/>
          <w:sz w:val="20"/>
          <w:szCs w:val="20"/>
        </w:rPr>
      </w:pPr>
      <w:r w:rsidRPr="00A51E79">
        <w:rPr>
          <w:rFonts w:ascii="Noto Sans" w:hAnsi="Noto Sans" w:cs="Noto Sans"/>
          <w:b/>
          <w:sz w:val="20"/>
          <w:szCs w:val="20"/>
        </w:rPr>
        <w:t>Para doc</w:t>
      </w:r>
      <w:r w:rsidR="000E0835">
        <w:rPr>
          <w:rFonts w:ascii="Noto Sans" w:hAnsi="Noto Sans" w:cs="Noto Sans"/>
          <w:b/>
          <w:sz w:val="20"/>
          <w:szCs w:val="20"/>
        </w:rPr>
        <w:t xml:space="preserve">umentar la destrucción de </w:t>
      </w:r>
      <w:proofErr w:type="spellStart"/>
      <w:r w:rsidR="000E0835">
        <w:rPr>
          <w:rFonts w:ascii="Noto Sans" w:hAnsi="Noto Sans" w:cs="Noto Sans"/>
          <w:b/>
          <w:sz w:val="20"/>
          <w:szCs w:val="20"/>
        </w:rPr>
        <w:t>CD’s</w:t>
      </w:r>
      <w:proofErr w:type="spellEnd"/>
      <w:r w:rsidR="000E0835">
        <w:rPr>
          <w:rFonts w:ascii="Noto Sans" w:hAnsi="Noto Sans" w:cs="Noto Sans"/>
          <w:b/>
          <w:sz w:val="20"/>
          <w:szCs w:val="20"/>
        </w:rPr>
        <w:t>,</w:t>
      </w:r>
      <w:r w:rsidRPr="00A51E79">
        <w:rPr>
          <w:rFonts w:ascii="Noto Sans" w:hAnsi="Noto Sans" w:cs="Noto Sans"/>
          <w:b/>
          <w:sz w:val="20"/>
          <w:szCs w:val="20"/>
        </w:rPr>
        <w:t xml:space="preserve"> Disquetes</w:t>
      </w:r>
      <w:r w:rsidR="005E6B94">
        <w:rPr>
          <w:rFonts w:ascii="Noto Sans" w:hAnsi="Noto Sans" w:cs="Noto Sans"/>
          <w:b/>
          <w:sz w:val="20"/>
          <w:szCs w:val="20"/>
        </w:rPr>
        <w:t xml:space="preserve"> o USBS</w:t>
      </w:r>
      <w:r w:rsidRPr="00A51E79">
        <w:rPr>
          <w:rFonts w:ascii="Noto Sans" w:hAnsi="Noto Sans" w:cs="Noto Sans"/>
          <w:b/>
          <w:sz w:val="20"/>
          <w:szCs w:val="20"/>
        </w:rPr>
        <w:t>, dictaminados como Documentación de</w:t>
      </w:r>
      <w:r w:rsidRPr="00A51E79">
        <w:rPr>
          <w:rFonts w:ascii="Noto Sans" w:hAnsi="Noto Sans" w:cs="Noto Sans"/>
          <w:b/>
          <w:sz w:val="20"/>
          <w:szCs w:val="20"/>
        </w:rPr>
        <w:br/>
        <w:t xml:space="preserve">Comprobación Administrativa Inmediata </w:t>
      </w:r>
    </w:p>
    <w:p w:rsidR="00E01892" w:rsidRPr="00A51E79" w:rsidRDefault="00E01892" w:rsidP="00E01892">
      <w:pPr>
        <w:tabs>
          <w:tab w:val="center" w:pos="4252"/>
          <w:tab w:val="right" w:pos="8504"/>
        </w:tabs>
        <w:ind w:left="18"/>
        <w:jc w:val="center"/>
        <w:rPr>
          <w:rFonts w:ascii="Noto Sans" w:hAnsi="Noto Sans" w:cs="Noto Sans"/>
          <w:b/>
          <w:sz w:val="20"/>
          <w:szCs w:val="20"/>
        </w:rPr>
      </w:pPr>
    </w:p>
    <w:p w:rsidR="00E01892" w:rsidRPr="00A51E79" w:rsidRDefault="00E01892" w:rsidP="00E01892">
      <w:pPr>
        <w:tabs>
          <w:tab w:val="left" w:pos="2268"/>
        </w:tabs>
        <w:spacing w:before="20"/>
        <w:jc w:val="both"/>
        <w:rPr>
          <w:rFonts w:ascii="Noto Sans" w:hAnsi="Noto Sans" w:cs="Noto Sans"/>
          <w:sz w:val="20"/>
          <w:szCs w:val="20"/>
        </w:rPr>
      </w:pPr>
      <w:r w:rsidRPr="00A51E79">
        <w:rPr>
          <w:rFonts w:ascii="Noto Sans" w:hAnsi="Noto Sans" w:cs="Noto Sans"/>
          <w:sz w:val="20"/>
          <w:szCs w:val="20"/>
        </w:rPr>
        <w:t xml:space="preserve">En la Ciudad de México, a las </w:t>
      </w:r>
      <w:r w:rsidR="00E84F37" w:rsidRPr="00A51E79">
        <w:rPr>
          <w:rFonts w:ascii="Noto Sans" w:hAnsi="Noto Sans" w:cs="Noto Sans"/>
          <w:sz w:val="20"/>
          <w:szCs w:val="20"/>
        </w:rPr>
        <w:t>_______</w:t>
      </w:r>
      <w:r w:rsidRPr="00A51E79">
        <w:rPr>
          <w:rFonts w:ascii="Noto Sans" w:hAnsi="Noto Sans" w:cs="Noto Sans"/>
          <w:sz w:val="20"/>
          <w:szCs w:val="20"/>
        </w:rPr>
        <w:t xml:space="preserve"> horas del día </w:t>
      </w:r>
      <w:r w:rsidR="00E84F37" w:rsidRPr="00A51E79">
        <w:rPr>
          <w:rFonts w:ascii="Noto Sans" w:hAnsi="Noto Sans" w:cs="Noto Sans"/>
          <w:sz w:val="20"/>
          <w:szCs w:val="20"/>
        </w:rPr>
        <w:t>__</w:t>
      </w:r>
      <w:r w:rsidRPr="00A51E79">
        <w:rPr>
          <w:rFonts w:ascii="Noto Sans" w:hAnsi="Noto Sans" w:cs="Noto Sans"/>
          <w:sz w:val="20"/>
          <w:szCs w:val="20"/>
        </w:rPr>
        <w:t xml:space="preserve"> de </w:t>
      </w:r>
      <w:r w:rsidR="001F006C" w:rsidRPr="00A51E79">
        <w:rPr>
          <w:rFonts w:ascii="Noto Sans" w:hAnsi="Noto Sans" w:cs="Noto Sans"/>
          <w:sz w:val="20"/>
          <w:szCs w:val="20"/>
        </w:rPr>
        <w:t>____</w:t>
      </w:r>
      <w:r w:rsidRPr="00A51E79">
        <w:rPr>
          <w:rFonts w:ascii="Noto Sans" w:hAnsi="Noto Sans" w:cs="Noto Sans"/>
          <w:sz w:val="20"/>
          <w:szCs w:val="20"/>
        </w:rPr>
        <w:t xml:space="preserve"> del 202</w:t>
      </w:r>
      <w:r w:rsidR="00522AA4">
        <w:rPr>
          <w:rFonts w:ascii="Noto Sans" w:hAnsi="Noto Sans" w:cs="Noto Sans"/>
          <w:sz w:val="20"/>
          <w:szCs w:val="20"/>
        </w:rPr>
        <w:t>6</w:t>
      </w:r>
      <w:r w:rsidRPr="00A51E79">
        <w:rPr>
          <w:rFonts w:ascii="Noto Sans" w:hAnsi="Noto Sans" w:cs="Noto Sans"/>
          <w:sz w:val="20"/>
          <w:szCs w:val="20"/>
        </w:rPr>
        <w:t xml:space="preserve">, reunidos en las instalaciones que ocupa </w:t>
      </w:r>
      <w:r w:rsidR="001F006C" w:rsidRPr="00A51E79">
        <w:rPr>
          <w:rFonts w:ascii="Noto Sans" w:hAnsi="Noto Sans" w:cs="Noto Sans"/>
          <w:sz w:val="20"/>
          <w:szCs w:val="20"/>
        </w:rPr>
        <w:t>la _______________, ubicada</w:t>
      </w:r>
      <w:r w:rsidRPr="00A51E79">
        <w:rPr>
          <w:rFonts w:ascii="Noto Sans" w:hAnsi="Noto Sans" w:cs="Noto Sans"/>
          <w:sz w:val="20"/>
          <w:szCs w:val="20"/>
        </w:rPr>
        <w:t xml:space="preserve"> en </w:t>
      </w:r>
      <w:r w:rsidR="001F006C" w:rsidRPr="00A51E79">
        <w:rPr>
          <w:rFonts w:ascii="Noto Sans" w:hAnsi="Noto Sans" w:cs="Noto Sans"/>
          <w:sz w:val="20"/>
          <w:szCs w:val="20"/>
        </w:rPr>
        <w:t>_______</w:t>
      </w:r>
      <w:r w:rsidRPr="00A51E79">
        <w:rPr>
          <w:rFonts w:ascii="Noto Sans" w:hAnsi="Noto Sans" w:cs="Noto Sans"/>
          <w:sz w:val="20"/>
          <w:szCs w:val="20"/>
        </w:rPr>
        <w:t xml:space="preserve"> No.</w:t>
      </w:r>
      <w:r w:rsidR="001F006C" w:rsidRPr="00A51E79">
        <w:rPr>
          <w:rFonts w:ascii="Noto Sans" w:hAnsi="Noto Sans" w:cs="Noto Sans"/>
          <w:sz w:val="20"/>
          <w:szCs w:val="20"/>
        </w:rPr>
        <w:t xml:space="preserve"> _____</w:t>
      </w:r>
      <w:r w:rsidRPr="00A51E79">
        <w:rPr>
          <w:rFonts w:ascii="Noto Sans" w:hAnsi="Noto Sans" w:cs="Noto Sans"/>
          <w:sz w:val="20"/>
          <w:szCs w:val="20"/>
        </w:rPr>
        <w:t xml:space="preserve">, Col. </w:t>
      </w:r>
      <w:r w:rsidR="001F006C" w:rsidRPr="00A51E79">
        <w:rPr>
          <w:rFonts w:ascii="Noto Sans" w:hAnsi="Noto Sans" w:cs="Noto Sans"/>
          <w:sz w:val="20"/>
          <w:szCs w:val="20"/>
        </w:rPr>
        <w:t>_______</w:t>
      </w:r>
      <w:r w:rsidRPr="00A51E79">
        <w:rPr>
          <w:rFonts w:ascii="Noto Sans" w:hAnsi="Noto Sans" w:cs="Noto Sans"/>
          <w:sz w:val="20"/>
          <w:szCs w:val="20"/>
        </w:rPr>
        <w:t xml:space="preserve">, Alcaldía </w:t>
      </w:r>
      <w:r w:rsidR="001F006C" w:rsidRPr="00A51E79">
        <w:rPr>
          <w:rFonts w:ascii="Noto Sans" w:hAnsi="Noto Sans" w:cs="Noto Sans"/>
          <w:sz w:val="20"/>
          <w:szCs w:val="20"/>
        </w:rPr>
        <w:t>_______</w:t>
      </w:r>
      <w:r w:rsidRPr="00A51E79">
        <w:rPr>
          <w:rFonts w:ascii="Noto Sans" w:hAnsi="Noto Sans" w:cs="Noto Sans"/>
          <w:sz w:val="20"/>
          <w:szCs w:val="20"/>
        </w:rPr>
        <w:t xml:space="preserve">, C.P. </w:t>
      </w:r>
      <w:r w:rsidR="001F006C" w:rsidRPr="00A51E79">
        <w:rPr>
          <w:rFonts w:ascii="Noto Sans" w:hAnsi="Noto Sans" w:cs="Noto Sans"/>
          <w:sz w:val="20"/>
          <w:szCs w:val="20"/>
        </w:rPr>
        <w:t>_____</w:t>
      </w:r>
      <w:r w:rsidRPr="00A51E79">
        <w:rPr>
          <w:rFonts w:ascii="Noto Sans" w:hAnsi="Noto Sans" w:cs="Noto Sans"/>
          <w:sz w:val="20"/>
          <w:szCs w:val="20"/>
        </w:rPr>
        <w:t xml:space="preserve">, CDMX, se reúnen, </w:t>
      </w:r>
      <w:r w:rsidR="001F006C" w:rsidRPr="00A51E79">
        <w:rPr>
          <w:rFonts w:ascii="Noto Sans" w:hAnsi="Noto Sans" w:cs="Noto Sans"/>
          <w:sz w:val="20"/>
          <w:szCs w:val="20"/>
        </w:rPr>
        <w:t>el/la</w:t>
      </w:r>
      <w:r w:rsidRPr="00A51E79">
        <w:rPr>
          <w:rFonts w:ascii="Noto Sans" w:hAnsi="Noto Sans" w:cs="Noto Sans"/>
          <w:sz w:val="20"/>
          <w:szCs w:val="20"/>
        </w:rPr>
        <w:t xml:space="preserve"> </w:t>
      </w:r>
      <w:r w:rsidR="001F006C" w:rsidRPr="00A51E79">
        <w:rPr>
          <w:rFonts w:ascii="Noto Sans" w:hAnsi="Noto Sans" w:cs="Noto Sans"/>
          <w:sz w:val="20"/>
          <w:szCs w:val="20"/>
        </w:rPr>
        <w:t>_______________________ (</w:t>
      </w:r>
      <w:r w:rsidR="001F006C" w:rsidRPr="00A51E79">
        <w:rPr>
          <w:rFonts w:ascii="Noto Sans" w:hAnsi="Noto Sans" w:cs="Noto Sans"/>
          <w:i/>
          <w:sz w:val="20"/>
          <w:szCs w:val="20"/>
        </w:rPr>
        <w:t>Nombre y Cargo del o la Titular de la Unidad Administrativa u Órgano Administrativo Desconcentrado)</w:t>
      </w:r>
      <w:r w:rsidR="001F006C" w:rsidRPr="00A51E79">
        <w:rPr>
          <w:rFonts w:ascii="Noto Sans" w:hAnsi="Noto Sans" w:cs="Noto Sans"/>
          <w:sz w:val="20"/>
          <w:szCs w:val="20"/>
        </w:rPr>
        <w:t xml:space="preserve"> el/la_______________</w:t>
      </w:r>
      <w:r w:rsidR="001F006C" w:rsidRPr="00A51E79">
        <w:rPr>
          <w:rFonts w:ascii="Noto Sans" w:hAnsi="Noto Sans" w:cs="Noto Sans"/>
          <w:i/>
          <w:sz w:val="20"/>
          <w:szCs w:val="20"/>
        </w:rPr>
        <w:t xml:space="preserve"> (Nombre y cargo del o la Titular del Área Generadora de la Documentación)</w:t>
      </w:r>
      <w:r w:rsidR="001F006C" w:rsidRPr="00A51E79">
        <w:rPr>
          <w:rFonts w:ascii="Noto Sans" w:hAnsi="Noto Sans" w:cs="Noto Sans"/>
          <w:sz w:val="20"/>
          <w:szCs w:val="20"/>
        </w:rPr>
        <w:t xml:space="preserve">, el/la________________________ Responsable de Archivo de Trámite de la ____________________________________ </w:t>
      </w:r>
      <w:r w:rsidR="001F006C" w:rsidRPr="00A51E79">
        <w:rPr>
          <w:rFonts w:ascii="Noto Sans" w:hAnsi="Noto Sans" w:cs="Noto Sans"/>
          <w:i/>
          <w:sz w:val="20"/>
          <w:szCs w:val="20"/>
        </w:rPr>
        <w:t>(Unidad Administrativa u Órgano Administrativo Desconcentrado)</w:t>
      </w:r>
      <w:r w:rsidR="001F006C" w:rsidRPr="00A51E79">
        <w:rPr>
          <w:rFonts w:ascii="Noto Sans" w:hAnsi="Noto Sans" w:cs="Noto Sans"/>
          <w:sz w:val="20"/>
          <w:szCs w:val="20"/>
        </w:rPr>
        <w:t xml:space="preserve">, </w:t>
      </w:r>
      <w:r w:rsidR="00511355" w:rsidRPr="00A51E79">
        <w:rPr>
          <w:rFonts w:ascii="Noto Sans" w:hAnsi="Noto Sans" w:cs="Noto Sans"/>
          <w:sz w:val="20"/>
          <w:szCs w:val="20"/>
        </w:rPr>
        <w:t>el/la _____________________, Representante del Órgano Interno de Control en la Secretaria de Salud</w:t>
      </w:r>
      <w:r w:rsidR="00511355">
        <w:rPr>
          <w:rFonts w:ascii="Noto Sans" w:hAnsi="Noto Sans" w:cs="Noto Sans"/>
          <w:sz w:val="20"/>
          <w:szCs w:val="20"/>
        </w:rPr>
        <w:t>,</w:t>
      </w:r>
      <w:r w:rsidR="00511355" w:rsidRPr="00511355">
        <w:rPr>
          <w:rFonts w:ascii="Noto Sans" w:hAnsi="Noto Sans" w:cs="Noto Sans"/>
          <w:sz w:val="20"/>
          <w:szCs w:val="20"/>
        </w:rPr>
        <w:t xml:space="preserve"> </w:t>
      </w:r>
      <w:r w:rsidR="00511355">
        <w:rPr>
          <w:rFonts w:ascii="Noto Sans" w:hAnsi="Noto Sans" w:cs="Noto Sans"/>
          <w:sz w:val="20"/>
          <w:szCs w:val="20"/>
        </w:rPr>
        <w:t>el Lic. Gerardo Omar Piñas Ziranda, Soporte Administrativo “C” y la C. Monserrat Guadalupe Maqueda Cruz, Apoyo Administrativo en Salud A ”7”, quienes intervienen en el presente acto en calidad de observadores,</w:t>
      </w:r>
      <w:r w:rsidR="00511355" w:rsidRPr="00A51E79">
        <w:rPr>
          <w:rFonts w:ascii="Noto Sans" w:hAnsi="Noto Sans" w:cs="Noto Sans"/>
          <w:sz w:val="20"/>
          <w:szCs w:val="20"/>
        </w:rPr>
        <w:t xml:space="preserve"> </w:t>
      </w:r>
      <w:r w:rsidRPr="00A51E79">
        <w:rPr>
          <w:rFonts w:ascii="Noto Sans" w:hAnsi="Noto Sans" w:cs="Noto Sans"/>
          <w:sz w:val="20"/>
          <w:szCs w:val="20"/>
        </w:rPr>
        <w:t xml:space="preserve">para hacer constar la destrucción de </w:t>
      </w:r>
      <w:r w:rsidR="001F006C" w:rsidRPr="00A51E79">
        <w:rPr>
          <w:rFonts w:ascii="Noto Sans" w:hAnsi="Noto Sans" w:cs="Noto Sans"/>
          <w:sz w:val="20"/>
          <w:szCs w:val="20"/>
        </w:rPr>
        <w:t>__ (</w:t>
      </w:r>
      <w:r w:rsidR="001F006C" w:rsidRPr="00A51E79">
        <w:rPr>
          <w:rFonts w:ascii="Noto Sans" w:hAnsi="Noto Sans" w:cs="Noto Sans"/>
          <w:i/>
          <w:sz w:val="20"/>
          <w:szCs w:val="20"/>
        </w:rPr>
        <w:t xml:space="preserve">cantidad de </w:t>
      </w:r>
      <w:proofErr w:type="spellStart"/>
      <w:r w:rsidR="001F006C" w:rsidRPr="00A51E79">
        <w:rPr>
          <w:rFonts w:ascii="Noto Sans" w:hAnsi="Noto Sans" w:cs="Noto Sans"/>
          <w:i/>
          <w:sz w:val="20"/>
          <w:szCs w:val="20"/>
        </w:rPr>
        <w:t>CD´s</w:t>
      </w:r>
      <w:proofErr w:type="spellEnd"/>
      <w:r w:rsidR="001F006C" w:rsidRPr="00A51E79">
        <w:rPr>
          <w:rFonts w:ascii="Noto Sans" w:hAnsi="Noto Sans" w:cs="Noto Sans"/>
          <w:i/>
          <w:sz w:val="20"/>
          <w:szCs w:val="20"/>
        </w:rPr>
        <w:t>, Disquetes o</w:t>
      </w:r>
      <w:r w:rsidRPr="00A51E79">
        <w:rPr>
          <w:rFonts w:ascii="Noto Sans" w:hAnsi="Noto Sans" w:cs="Noto Sans"/>
          <w:i/>
          <w:sz w:val="20"/>
          <w:szCs w:val="20"/>
        </w:rPr>
        <w:t xml:space="preserve"> </w:t>
      </w:r>
      <w:r w:rsidR="001F006C" w:rsidRPr="00A51E79">
        <w:rPr>
          <w:rFonts w:ascii="Noto Sans" w:hAnsi="Noto Sans" w:cs="Noto Sans"/>
          <w:i/>
          <w:sz w:val="20"/>
          <w:szCs w:val="20"/>
        </w:rPr>
        <w:t>UBS)</w:t>
      </w:r>
      <w:r w:rsidR="001F006C" w:rsidRPr="00A51E79">
        <w:rPr>
          <w:rFonts w:ascii="Noto Sans" w:hAnsi="Noto Sans" w:cs="Noto Sans"/>
          <w:sz w:val="20"/>
          <w:szCs w:val="20"/>
        </w:rPr>
        <w:t xml:space="preserve"> </w:t>
      </w:r>
      <w:r w:rsidRPr="00A51E79">
        <w:rPr>
          <w:rFonts w:ascii="Noto Sans" w:hAnsi="Noto Sans" w:cs="Noto Sans"/>
          <w:sz w:val="20"/>
          <w:szCs w:val="20"/>
        </w:rPr>
        <w:t>que se dictaminaron como Documentación de Comprobación Administrativa Inmediata.---------------</w:t>
      </w:r>
      <w:r w:rsidR="00511355">
        <w:rPr>
          <w:rFonts w:ascii="Noto Sans" w:hAnsi="Noto Sans" w:cs="Noto Sans"/>
          <w:sz w:val="20"/>
          <w:szCs w:val="20"/>
        </w:rPr>
        <w:t>--------------------------</w:t>
      </w:r>
      <w:r w:rsidRPr="00A51E79">
        <w:rPr>
          <w:rFonts w:ascii="Noto Sans" w:hAnsi="Noto Sans" w:cs="Noto Sans"/>
          <w:sz w:val="20"/>
          <w:szCs w:val="20"/>
        </w:rPr>
        <w:t>-----</w:t>
      </w:r>
      <w:r w:rsidR="001F006C" w:rsidRPr="00A51E79">
        <w:rPr>
          <w:rFonts w:ascii="Noto Sans" w:hAnsi="Noto Sans" w:cs="Noto Sans"/>
          <w:sz w:val="20"/>
          <w:szCs w:val="20"/>
        </w:rPr>
        <w:t>-----------------------------------------------------</w:t>
      </w:r>
      <w:r w:rsidR="005F4E5F">
        <w:rPr>
          <w:rFonts w:ascii="Noto Sans" w:hAnsi="Noto Sans" w:cs="Noto Sans"/>
          <w:sz w:val="20"/>
          <w:szCs w:val="20"/>
        </w:rPr>
        <w:t>--------------------------------</w:t>
      </w:r>
      <w:r w:rsidR="001F006C" w:rsidRPr="00A51E79">
        <w:rPr>
          <w:rFonts w:ascii="Noto Sans" w:hAnsi="Noto Sans" w:cs="Noto Sans"/>
          <w:sz w:val="20"/>
          <w:szCs w:val="20"/>
        </w:rPr>
        <w:t>-----</w:t>
      </w:r>
      <w:r w:rsidRPr="00A51E79">
        <w:rPr>
          <w:rFonts w:ascii="Noto Sans" w:hAnsi="Noto Sans" w:cs="Noto Sans"/>
          <w:sz w:val="20"/>
          <w:szCs w:val="20"/>
        </w:rPr>
        <w:t>--------</w:t>
      </w:r>
      <w:r w:rsidR="001F006C" w:rsidRPr="00A51E79">
        <w:rPr>
          <w:rFonts w:ascii="Noto Sans" w:hAnsi="Noto Sans" w:cs="Noto Sans"/>
          <w:sz w:val="20"/>
          <w:szCs w:val="20"/>
        </w:rPr>
        <w:t>--</w:t>
      </w:r>
      <w:r w:rsidRPr="00A51E79">
        <w:rPr>
          <w:rFonts w:ascii="Noto Sans" w:hAnsi="Noto Sans" w:cs="Noto Sans"/>
          <w:sz w:val="20"/>
          <w:szCs w:val="20"/>
        </w:rPr>
        <w:t>-</w:t>
      </w:r>
      <w:r w:rsidR="005F4E5F">
        <w:rPr>
          <w:rFonts w:ascii="Noto Sans" w:hAnsi="Noto Sans" w:cs="Noto Sans"/>
          <w:sz w:val="20"/>
          <w:szCs w:val="20"/>
        </w:rPr>
        <w:t>-----------------</w:t>
      </w:r>
      <w:r w:rsidRPr="00A51E79">
        <w:rPr>
          <w:rFonts w:ascii="Noto Sans" w:hAnsi="Noto Sans" w:cs="Noto Sans"/>
          <w:b/>
          <w:sz w:val="20"/>
          <w:szCs w:val="20"/>
        </w:rPr>
        <w:t>ANTECEDENTES</w:t>
      </w:r>
      <w:r w:rsidRPr="00A51E79">
        <w:rPr>
          <w:rFonts w:ascii="Noto Sans" w:hAnsi="Noto Sans" w:cs="Noto Sans"/>
          <w:sz w:val="20"/>
          <w:szCs w:val="20"/>
        </w:rPr>
        <w:t>--------------------------------</w:t>
      </w:r>
      <w:r w:rsidR="007A4815">
        <w:rPr>
          <w:rFonts w:ascii="Noto Sans" w:hAnsi="Noto Sans" w:cs="Noto Sans"/>
          <w:sz w:val="20"/>
          <w:szCs w:val="20"/>
        </w:rPr>
        <w:t>-------------------------------</w:t>
      </w:r>
    </w:p>
    <w:p w:rsidR="00E01892" w:rsidRPr="00A51E79" w:rsidRDefault="00E01892" w:rsidP="00E01892">
      <w:pPr>
        <w:spacing w:before="20"/>
        <w:jc w:val="both"/>
        <w:rPr>
          <w:rFonts w:ascii="Noto Sans" w:hAnsi="Noto Sans" w:cs="Noto Sans"/>
          <w:sz w:val="20"/>
          <w:szCs w:val="20"/>
        </w:rPr>
      </w:pPr>
      <w:r w:rsidRPr="00A51E79">
        <w:rPr>
          <w:rFonts w:ascii="Noto Sans" w:hAnsi="Noto Sans" w:cs="Noto Sans"/>
          <w:sz w:val="20"/>
          <w:szCs w:val="20"/>
        </w:rPr>
        <w:t>De conformidad con el oficio DGRMySG-DS-16-ENE-1-2025, signado por el Lic. Roberto Ávila Landeros, Director de Suministros, mediante el cual se informa que, con base en los CRITERIOS que deberán atender las dependencias y entidades de la Administración Pública Federal, la Procuraduría General de la República, la Oficina de la Presidencia de la República y los órganos desconcentrados, para la separación de los desechos de papel y cartón, publicados el 30 de enero del 2019 en el Diario Oficial de la Federación, en específico la generalidad 1 números romanos X, XV y XVI, el papel dictaminado como no útil y considerado para donación a la Comisión Nacional de Libros de Texto Gratuitos (CONALITEG), se deberá apegar a los criterios de separación del papel y cartón de desecho, de conformidad con el anexo 1 que se integra a la presente, en ese sentido, la Lic. Guadalupe López González, informó mediante la circular número DGTI-DG-DCDI-1-2025, de fecha 31 de enero de 2025, (anexo 2) a los Responsables de Archivo de Trámite (RAT) de las Unidades Centrales y Órganos Administrativos Desconcentrados de la Secretaría de Salud, las directrices establecidas, para la recepción  de documentación de comprobación administrativa inmediata, en la Dirección de Suministros.-----------</w:t>
      </w:r>
      <w:r w:rsidR="00F3230B">
        <w:rPr>
          <w:rFonts w:ascii="Noto Sans" w:hAnsi="Noto Sans" w:cs="Noto Sans"/>
          <w:sz w:val="20"/>
          <w:szCs w:val="20"/>
        </w:rPr>
        <w:t>---------------------------------------------------------------------------------------------------------------------------------------------------</w:t>
      </w:r>
      <w:r w:rsidRPr="00A51E79">
        <w:rPr>
          <w:rFonts w:ascii="Noto Sans" w:hAnsi="Noto Sans" w:cs="Noto Sans"/>
          <w:sz w:val="20"/>
          <w:szCs w:val="20"/>
        </w:rPr>
        <w:t>-----------------------------------------------</w:t>
      </w:r>
      <w:r w:rsidR="00F3230B">
        <w:rPr>
          <w:rFonts w:ascii="Noto Sans" w:hAnsi="Noto Sans" w:cs="Noto Sans"/>
          <w:sz w:val="20"/>
          <w:szCs w:val="20"/>
        </w:rPr>
        <w:t>------</w:t>
      </w:r>
      <w:r w:rsidRPr="00A51E79">
        <w:rPr>
          <w:rFonts w:ascii="Noto Sans" w:hAnsi="Noto Sans" w:cs="Noto Sans"/>
          <w:sz w:val="20"/>
          <w:szCs w:val="20"/>
        </w:rPr>
        <w:t>-----------------------------------------------------------------------</w:t>
      </w:r>
      <w:r w:rsidRPr="00A51E79">
        <w:rPr>
          <w:rFonts w:ascii="Noto Sans" w:hAnsi="Noto Sans" w:cs="Noto Sans"/>
          <w:b/>
          <w:sz w:val="20"/>
          <w:szCs w:val="20"/>
        </w:rPr>
        <w:t>HECHOS</w:t>
      </w:r>
      <w:r w:rsidRPr="00A51E79">
        <w:rPr>
          <w:rFonts w:ascii="Noto Sans" w:hAnsi="Noto Sans" w:cs="Noto Sans"/>
          <w:sz w:val="20"/>
          <w:szCs w:val="20"/>
        </w:rPr>
        <w:t>--------------------------------------------------</w:t>
      </w:r>
      <w:r w:rsidR="007A4815">
        <w:rPr>
          <w:rFonts w:ascii="Noto Sans" w:hAnsi="Noto Sans" w:cs="Noto Sans"/>
          <w:sz w:val="20"/>
          <w:szCs w:val="20"/>
        </w:rPr>
        <w:t>-------------------</w:t>
      </w:r>
      <w:r w:rsidRPr="00A51E79">
        <w:rPr>
          <w:rFonts w:ascii="Noto Sans" w:hAnsi="Noto Sans" w:cs="Noto Sans"/>
          <w:sz w:val="20"/>
          <w:szCs w:val="20"/>
        </w:rPr>
        <w:t xml:space="preserve">Derivado de lo anterior, mediante acta de constancia de hechos de fecha </w:t>
      </w:r>
      <w:r w:rsidR="001F006C" w:rsidRPr="00A51E79">
        <w:rPr>
          <w:rFonts w:ascii="Noto Sans" w:hAnsi="Noto Sans" w:cs="Noto Sans"/>
          <w:sz w:val="20"/>
          <w:szCs w:val="20"/>
        </w:rPr>
        <w:t>__</w:t>
      </w:r>
      <w:r w:rsidRPr="00A51E79">
        <w:rPr>
          <w:rFonts w:ascii="Noto Sans" w:hAnsi="Noto Sans" w:cs="Noto Sans"/>
          <w:sz w:val="20"/>
          <w:szCs w:val="20"/>
        </w:rPr>
        <w:t xml:space="preserve"> de </w:t>
      </w:r>
      <w:r w:rsidR="001F006C" w:rsidRPr="00A51E79">
        <w:rPr>
          <w:rFonts w:ascii="Noto Sans" w:hAnsi="Noto Sans" w:cs="Noto Sans"/>
          <w:sz w:val="20"/>
          <w:szCs w:val="20"/>
        </w:rPr>
        <w:t>______ del _____</w:t>
      </w:r>
      <w:r w:rsidRPr="00A51E79">
        <w:rPr>
          <w:rFonts w:ascii="Noto Sans" w:hAnsi="Noto Sans" w:cs="Noto Sans"/>
          <w:sz w:val="20"/>
          <w:szCs w:val="20"/>
        </w:rPr>
        <w:t xml:space="preserve"> (anexo 3) se determinó la existencia de Documentación Administrativa Inmediata, generada por la</w:t>
      </w:r>
      <w:r w:rsidR="001F006C" w:rsidRPr="00A51E79">
        <w:rPr>
          <w:rFonts w:ascii="Noto Sans" w:hAnsi="Noto Sans" w:cs="Noto Sans"/>
          <w:sz w:val="20"/>
          <w:szCs w:val="20"/>
        </w:rPr>
        <w:t xml:space="preserve"> _______________ </w:t>
      </w:r>
      <w:r w:rsidR="001F006C" w:rsidRPr="00A51E79">
        <w:rPr>
          <w:rFonts w:ascii="Noto Sans" w:hAnsi="Noto Sans" w:cs="Noto Sans"/>
          <w:i/>
          <w:sz w:val="20"/>
          <w:szCs w:val="20"/>
        </w:rPr>
        <w:t>(nombre del área(s) generadoras)</w:t>
      </w:r>
      <w:r w:rsidRPr="00A51E79">
        <w:rPr>
          <w:rFonts w:ascii="Noto Sans" w:hAnsi="Noto Sans" w:cs="Noto Sans"/>
          <w:i/>
          <w:sz w:val="20"/>
          <w:szCs w:val="20"/>
        </w:rPr>
        <w:t>,</w:t>
      </w:r>
      <w:r w:rsidRPr="00A51E79">
        <w:rPr>
          <w:rFonts w:ascii="Noto Sans" w:hAnsi="Noto Sans" w:cs="Noto Sans"/>
          <w:sz w:val="20"/>
          <w:szCs w:val="20"/>
        </w:rPr>
        <w:t xml:space="preserve"> de la </w:t>
      </w:r>
      <w:r w:rsidR="001F006C" w:rsidRPr="00A51E79">
        <w:rPr>
          <w:rFonts w:ascii="Noto Sans" w:hAnsi="Noto Sans" w:cs="Noto Sans"/>
          <w:sz w:val="20"/>
          <w:szCs w:val="20"/>
        </w:rPr>
        <w:t xml:space="preserve">________ </w:t>
      </w:r>
      <w:r w:rsidR="001F006C" w:rsidRPr="00A51E79">
        <w:rPr>
          <w:rFonts w:ascii="Noto Sans" w:hAnsi="Noto Sans" w:cs="Noto Sans"/>
          <w:i/>
          <w:sz w:val="20"/>
          <w:szCs w:val="20"/>
        </w:rPr>
        <w:t>(nombre de la Unidad Administrativa u Órgano Administrativo Desconcentrado)</w:t>
      </w:r>
      <w:r w:rsidRPr="00A51E79">
        <w:rPr>
          <w:rFonts w:ascii="Noto Sans" w:hAnsi="Noto Sans" w:cs="Noto Sans"/>
          <w:sz w:val="20"/>
          <w:szCs w:val="20"/>
        </w:rPr>
        <w:t>. En ese sentido, el</w:t>
      </w:r>
      <w:r w:rsidR="008523BC" w:rsidRPr="00A51E79">
        <w:rPr>
          <w:rFonts w:ascii="Noto Sans" w:hAnsi="Noto Sans" w:cs="Noto Sans"/>
          <w:sz w:val="20"/>
          <w:szCs w:val="20"/>
        </w:rPr>
        <w:t xml:space="preserve">/la _____________________ </w:t>
      </w:r>
      <w:r w:rsidR="008523BC" w:rsidRPr="00A51E79">
        <w:rPr>
          <w:rFonts w:ascii="Noto Sans" w:hAnsi="Noto Sans" w:cs="Noto Sans"/>
          <w:i/>
          <w:sz w:val="20"/>
          <w:szCs w:val="20"/>
        </w:rPr>
        <w:t>(Nombre y cargo del o la Titular del Área Generadora de la Documentación)</w:t>
      </w:r>
      <w:r w:rsidRPr="00A51E79">
        <w:rPr>
          <w:rFonts w:ascii="Noto Sans" w:hAnsi="Noto Sans" w:cs="Noto Sans"/>
          <w:sz w:val="20"/>
          <w:szCs w:val="20"/>
        </w:rPr>
        <w:t>, ubicaron</w:t>
      </w:r>
      <w:r w:rsidR="005F4E5F">
        <w:rPr>
          <w:rFonts w:ascii="Noto Sans" w:hAnsi="Noto Sans" w:cs="Noto Sans"/>
          <w:sz w:val="20"/>
          <w:szCs w:val="20"/>
        </w:rPr>
        <w:t xml:space="preserve"> un</w:t>
      </w:r>
      <w:r w:rsidR="008523BC" w:rsidRPr="00A51E79">
        <w:rPr>
          <w:rFonts w:ascii="Noto Sans" w:hAnsi="Noto Sans" w:cs="Noto Sans"/>
          <w:sz w:val="20"/>
          <w:szCs w:val="20"/>
        </w:rPr>
        <w:t xml:space="preserve"> total de</w:t>
      </w:r>
      <w:r w:rsidRPr="00A51E79">
        <w:rPr>
          <w:rFonts w:ascii="Noto Sans" w:hAnsi="Noto Sans" w:cs="Noto Sans"/>
          <w:sz w:val="20"/>
          <w:szCs w:val="20"/>
        </w:rPr>
        <w:t xml:space="preserve"> </w:t>
      </w:r>
      <w:r w:rsidR="008523BC" w:rsidRPr="00A51E79">
        <w:rPr>
          <w:rFonts w:ascii="Noto Sans" w:hAnsi="Noto Sans" w:cs="Noto Sans"/>
          <w:sz w:val="20"/>
          <w:szCs w:val="20"/>
        </w:rPr>
        <w:t>____</w:t>
      </w:r>
      <w:r w:rsidRPr="00A51E79">
        <w:rPr>
          <w:rFonts w:ascii="Noto Sans" w:hAnsi="Noto Sans" w:cs="Noto Sans"/>
          <w:sz w:val="20"/>
          <w:szCs w:val="20"/>
        </w:rPr>
        <w:t xml:space="preserve"> </w:t>
      </w:r>
      <w:r w:rsidR="008523BC" w:rsidRPr="00A51E79">
        <w:rPr>
          <w:rFonts w:ascii="Noto Sans" w:hAnsi="Noto Sans" w:cs="Noto Sans"/>
          <w:i/>
          <w:sz w:val="20"/>
          <w:szCs w:val="20"/>
        </w:rPr>
        <w:t xml:space="preserve">(cantidad de </w:t>
      </w:r>
      <w:proofErr w:type="spellStart"/>
      <w:r w:rsidR="008523BC" w:rsidRPr="00A51E79">
        <w:rPr>
          <w:rFonts w:ascii="Noto Sans" w:hAnsi="Noto Sans" w:cs="Noto Sans"/>
          <w:i/>
          <w:sz w:val="20"/>
          <w:szCs w:val="20"/>
        </w:rPr>
        <w:t>CD´s</w:t>
      </w:r>
      <w:proofErr w:type="spellEnd"/>
      <w:r w:rsidR="008523BC" w:rsidRPr="00A51E79">
        <w:rPr>
          <w:rFonts w:ascii="Noto Sans" w:hAnsi="Noto Sans" w:cs="Noto Sans"/>
          <w:i/>
          <w:sz w:val="20"/>
          <w:szCs w:val="20"/>
        </w:rPr>
        <w:t>, Disquetes o UBS)</w:t>
      </w:r>
      <w:r w:rsidRPr="00A51E79">
        <w:rPr>
          <w:rFonts w:ascii="Noto Sans" w:hAnsi="Noto Sans" w:cs="Noto Sans"/>
          <w:sz w:val="20"/>
          <w:szCs w:val="20"/>
        </w:rPr>
        <w:t>, hecho lo anterior, se procedió a la destrucción de los mismos, agregando a la presente acta la evidencia</w:t>
      </w:r>
      <w:r w:rsidR="00F3230B">
        <w:rPr>
          <w:rFonts w:ascii="Noto Sans" w:hAnsi="Noto Sans" w:cs="Noto Sans"/>
          <w:sz w:val="20"/>
          <w:szCs w:val="20"/>
        </w:rPr>
        <w:t xml:space="preserve"> fotográfica respectiva (anexo 4</w:t>
      </w:r>
      <w:r w:rsidRPr="00A51E79">
        <w:rPr>
          <w:rFonts w:ascii="Noto Sans" w:hAnsi="Noto Sans" w:cs="Noto Sans"/>
          <w:sz w:val="20"/>
          <w:szCs w:val="20"/>
        </w:rPr>
        <w:t>).---------------------------------------------------------------------------------------------------------------------------------------------------------------------------------------------------------------------------------</w:t>
      </w:r>
      <w:r w:rsidR="008523BC" w:rsidRPr="00A51E79">
        <w:rPr>
          <w:rFonts w:ascii="Noto Sans" w:hAnsi="Noto Sans" w:cs="Noto Sans"/>
          <w:sz w:val="20"/>
          <w:szCs w:val="20"/>
        </w:rPr>
        <w:t>-------------------------------------------------------------</w:t>
      </w:r>
      <w:r w:rsidR="005F4E5F">
        <w:rPr>
          <w:rFonts w:ascii="Noto Sans" w:hAnsi="Noto Sans" w:cs="Noto Sans"/>
          <w:sz w:val="20"/>
          <w:szCs w:val="20"/>
        </w:rPr>
        <w:t>------</w:t>
      </w:r>
    </w:p>
    <w:p w:rsidR="009D6009" w:rsidRDefault="00E01892" w:rsidP="00E01892">
      <w:pPr>
        <w:spacing w:before="20"/>
        <w:jc w:val="both"/>
        <w:rPr>
          <w:rFonts w:ascii="Noto Sans" w:hAnsi="Noto Sans" w:cs="Noto Sans"/>
          <w:sz w:val="20"/>
          <w:szCs w:val="20"/>
        </w:rPr>
      </w:pPr>
      <w:r w:rsidRPr="00A51E79">
        <w:rPr>
          <w:rFonts w:ascii="Noto Sans" w:hAnsi="Noto Sans" w:cs="Noto Sans"/>
          <w:sz w:val="20"/>
          <w:szCs w:val="20"/>
        </w:rPr>
        <w:t xml:space="preserve">Al no haber otro asunto que hacer constar, se da por concluida la presente Acta de Constancia de Hechos, a las </w:t>
      </w:r>
      <w:r w:rsidR="008523BC" w:rsidRPr="00A51E79">
        <w:rPr>
          <w:rFonts w:ascii="Noto Sans" w:hAnsi="Noto Sans" w:cs="Noto Sans"/>
          <w:sz w:val="20"/>
          <w:szCs w:val="20"/>
        </w:rPr>
        <w:t>_____</w:t>
      </w:r>
      <w:r w:rsidRPr="00A51E79">
        <w:rPr>
          <w:rFonts w:ascii="Noto Sans" w:hAnsi="Noto Sans" w:cs="Noto Sans"/>
          <w:sz w:val="20"/>
          <w:szCs w:val="20"/>
        </w:rPr>
        <w:t xml:space="preserve"> horas de la fecha de su inicio, previa lectura de los que en ella intervinieron, firmando en un tanto, de co</w:t>
      </w:r>
      <w:r w:rsidR="005F4E5F">
        <w:rPr>
          <w:rFonts w:ascii="Noto Sans" w:hAnsi="Noto Sans" w:cs="Noto Sans"/>
          <w:sz w:val="20"/>
          <w:szCs w:val="20"/>
        </w:rPr>
        <w:t>nformidad al margen y al calce.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6009" w:rsidRDefault="009D6009" w:rsidP="00E01892">
      <w:pPr>
        <w:spacing w:before="20"/>
        <w:jc w:val="both"/>
        <w:rPr>
          <w:rFonts w:ascii="Noto Sans" w:hAnsi="Noto Sans" w:cs="Noto Sans"/>
          <w:sz w:val="20"/>
          <w:szCs w:val="20"/>
        </w:rPr>
      </w:pPr>
    </w:p>
    <w:p w:rsidR="00E01892" w:rsidRPr="00A51E79" w:rsidRDefault="009D6009" w:rsidP="00E01892">
      <w:pPr>
        <w:spacing w:before="2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------------------------------------------------------------------------------------</w:t>
      </w:r>
      <w:r w:rsidR="005F4E5F">
        <w:rPr>
          <w:rFonts w:ascii="Noto Sans" w:hAnsi="Noto Sans" w:cs="Noto Sans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4394"/>
        <w:gridCol w:w="425"/>
        <w:gridCol w:w="4253"/>
        <w:gridCol w:w="288"/>
      </w:tblGrid>
      <w:tr w:rsidR="008523BC" w:rsidRPr="00A51E79" w:rsidTr="00967D8D">
        <w:trPr>
          <w:jc w:val="center"/>
        </w:trPr>
        <w:tc>
          <w:tcPr>
            <w:tcW w:w="279" w:type="dxa"/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before="20" w:line="240" w:lineRule="auto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  <w:r w:rsidRPr="00A51E79"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  <w:t>REPRESENTANTE DEL ÓRGANO INTERNO DE CONTROL EN LA SECRETARIA DE SALUD</w:t>
            </w:r>
          </w:p>
          <w:p w:rsidR="008523BC" w:rsidRPr="00A51E79" w:rsidRDefault="008523BC" w:rsidP="008523BC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8523BC" w:rsidRPr="00A51E79" w:rsidRDefault="008523BC" w:rsidP="008523BC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A51E79" w:rsidRPr="00A51E79" w:rsidRDefault="00A51E79" w:rsidP="00A51E79">
            <w:pPr>
              <w:pStyle w:val="Textoindependiente2"/>
              <w:spacing w:before="20" w:line="240" w:lineRule="auto"/>
              <w:jc w:val="center"/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</w:pPr>
            <w:r w:rsidRPr="00A51E79"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  <w:t xml:space="preserve">TITULAR DE LA UNIDAD ADMINISTRATIVA U ÓRGANO DESCONCENTRADO </w:t>
            </w:r>
          </w:p>
          <w:p w:rsidR="008523BC" w:rsidRPr="00A51E79" w:rsidRDefault="008523BC" w:rsidP="008523BC">
            <w:pPr>
              <w:pStyle w:val="Ttulo1"/>
              <w:spacing w:before="20"/>
              <w:rPr>
                <w:rFonts w:ascii="Noto Sans" w:eastAsiaTheme="minorHAnsi" w:hAnsi="Noto Sans" w:cs="Noto Sans"/>
                <w:bCs/>
                <w:sz w:val="20"/>
                <w:szCs w:val="20"/>
              </w:rPr>
            </w:pPr>
          </w:p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8523BC" w:rsidRPr="00A51E79" w:rsidRDefault="008523BC" w:rsidP="008523BC">
            <w:pPr>
              <w:pStyle w:val="Ttulo1"/>
              <w:spacing w:before="20"/>
              <w:rPr>
                <w:rFonts w:ascii="Noto Sans" w:eastAsiaTheme="minorEastAsia" w:hAnsi="Noto Sans" w:cs="Noto Sans"/>
                <w:b w:val="0"/>
                <w:sz w:val="20"/>
                <w:szCs w:val="20"/>
                <w:lang w:val="es-ES" w:eastAsia="en-US"/>
              </w:rPr>
            </w:pPr>
          </w:p>
        </w:tc>
      </w:tr>
      <w:tr w:rsidR="008523BC" w:rsidRPr="00A51E79" w:rsidTr="00967D8D">
        <w:trPr>
          <w:trHeight w:val="918"/>
          <w:jc w:val="center"/>
        </w:trPr>
        <w:tc>
          <w:tcPr>
            <w:tcW w:w="279" w:type="dxa"/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before="20" w:line="240" w:lineRule="auto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51E79">
              <w:rPr>
                <w:rFonts w:ascii="Noto Sans" w:hAnsi="Noto Sans" w:cs="Noto Sans"/>
                <w:sz w:val="20"/>
                <w:szCs w:val="20"/>
              </w:rPr>
              <w:t>Nombre, cargo y firma</w:t>
            </w:r>
          </w:p>
        </w:tc>
        <w:tc>
          <w:tcPr>
            <w:tcW w:w="425" w:type="dxa"/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51E79">
              <w:rPr>
                <w:rFonts w:ascii="Noto Sans" w:hAnsi="Noto Sans" w:cs="Noto Sans"/>
                <w:sz w:val="20"/>
                <w:szCs w:val="20"/>
              </w:rPr>
              <w:t>Nombre, cargo y firma</w:t>
            </w:r>
          </w:p>
          <w:p w:rsidR="008523BC" w:rsidRPr="00A51E79" w:rsidRDefault="008523BC" w:rsidP="008523BC">
            <w:pPr>
              <w:pStyle w:val="Textoindependiente2"/>
              <w:spacing w:before="20" w:line="240" w:lineRule="auto"/>
              <w:jc w:val="center"/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8523BC" w:rsidRPr="00A51E79" w:rsidRDefault="008523BC" w:rsidP="008523BC">
            <w:pPr>
              <w:pStyle w:val="Textoindependiente2"/>
              <w:spacing w:before="20" w:line="240" w:lineRule="auto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</w:tr>
      <w:tr w:rsidR="00E01892" w:rsidRPr="00A51E79" w:rsidTr="00967D8D">
        <w:trPr>
          <w:trHeight w:val="700"/>
          <w:jc w:val="center"/>
        </w:trPr>
        <w:tc>
          <w:tcPr>
            <w:tcW w:w="279" w:type="dxa"/>
            <w:shd w:val="clear" w:color="auto" w:fill="auto"/>
          </w:tcPr>
          <w:p w:rsidR="00E01892" w:rsidRPr="00A51E79" w:rsidRDefault="00E01892" w:rsidP="00967D8D">
            <w:pPr>
              <w:pStyle w:val="Textoindependiente2"/>
              <w:spacing w:before="20" w:line="240" w:lineRule="auto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A51E79" w:rsidRPr="00A51E79" w:rsidRDefault="00A51E79" w:rsidP="00A51E79">
            <w:pPr>
              <w:pStyle w:val="Textoindependiente2"/>
              <w:spacing w:before="20" w:line="240" w:lineRule="auto"/>
              <w:jc w:val="center"/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</w:pPr>
            <w:r w:rsidRPr="00A51E79"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  <w:t>TITULAR DEL ÁREA GENERADORA DE LA DOCUMENTACIÓN</w:t>
            </w:r>
          </w:p>
          <w:p w:rsidR="00E01892" w:rsidRPr="00A51E79" w:rsidRDefault="00E01892" w:rsidP="00967D8D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E01892" w:rsidRPr="00A51E79" w:rsidRDefault="00E01892" w:rsidP="00967D8D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E01892" w:rsidRPr="00A51E79" w:rsidRDefault="00E01892" w:rsidP="00967D8D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E01892" w:rsidRPr="00A51E79" w:rsidRDefault="00E01892" w:rsidP="00967D8D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E01892" w:rsidRPr="00A51E79" w:rsidRDefault="00E01892" w:rsidP="00967D8D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A51E79" w:rsidRPr="00A51E79" w:rsidRDefault="00A51E79" w:rsidP="00A51E79">
            <w:pPr>
              <w:pStyle w:val="Textoindependiente2"/>
              <w:spacing w:before="20" w:line="240" w:lineRule="auto"/>
              <w:jc w:val="center"/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</w:pPr>
            <w:r w:rsidRPr="00A51E79">
              <w:rPr>
                <w:rFonts w:ascii="Noto Sans" w:eastAsiaTheme="minorHAnsi" w:hAnsi="Noto Sans" w:cs="Noto Sans"/>
                <w:sz w:val="20"/>
                <w:szCs w:val="20"/>
                <w:lang w:val="es-MX" w:eastAsia="en-US"/>
              </w:rPr>
              <w:t xml:space="preserve">RESPONSABLE DEL ARCHIVO DE TRÁMITE </w:t>
            </w:r>
          </w:p>
          <w:p w:rsidR="00E01892" w:rsidRPr="00A51E79" w:rsidRDefault="00E01892" w:rsidP="00967D8D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E01892" w:rsidRPr="00A51E79" w:rsidRDefault="00E01892" w:rsidP="00967D8D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E01892" w:rsidRPr="00A51E79" w:rsidRDefault="00E01892" w:rsidP="00967D8D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  <w:p w:rsidR="00E01892" w:rsidRPr="00A51E79" w:rsidRDefault="00E01892" w:rsidP="00967D8D">
            <w:pPr>
              <w:pStyle w:val="Textoindependiente2"/>
              <w:spacing w:after="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288" w:type="dxa"/>
          </w:tcPr>
          <w:p w:rsidR="00E01892" w:rsidRPr="00A51E79" w:rsidRDefault="00E01892" w:rsidP="00967D8D">
            <w:pPr>
              <w:spacing w:after="160" w:line="259" w:lineRule="auto"/>
              <w:rPr>
                <w:rFonts w:ascii="Noto Sans" w:hAnsi="Noto Sans" w:cs="Noto Sans"/>
              </w:rPr>
            </w:pPr>
          </w:p>
        </w:tc>
      </w:tr>
      <w:tr w:rsidR="00E01892" w:rsidRPr="00A51E79" w:rsidTr="00967D8D">
        <w:trPr>
          <w:jc w:val="center"/>
        </w:trPr>
        <w:tc>
          <w:tcPr>
            <w:tcW w:w="279" w:type="dxa"/>
            <w:shd w:val="clear" w:color="auto" w:fill="auto"/>
          </w:tcPr>
          <w:p w:rsidR="00E01892" w:rsidRPr="00A51E79" w:rsidRDefault="00E01892" w:rsidP="00967D8D">
            <w:pPr>
              <w:pStyle w:val="Textoindependiente2"/>
              <w:spacing w:before="20" w:line="240" w:lineRule="auto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01892" w:rsidRPr="00A51E79" w:rsidRDefault="008523BC" w:rsidP="00967D8D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  <w:r w:rsidRPr="00A51E79">
              <w:rPr>
                <w:rFonts w:ascii="Noto Sans" w:hAnsi="Noto Sans" w:cs="Noto Sans"/>
                <w:sz w:val="20"/>
                <w:szCs w:val="20"/>
              </w:rPr>
              <w:t>Nombre, cargo y firma</w:t>
            </w:r>
          </w:p>
        </w:tc>
        <w:tc>
          <w:tcPr>
            <w:tcW w:w="425" w:type="dxa"/>
            <w:shd w:val="clear" w:color="auto" w:fill="auto"/>
          </w:tcPr>
          <w:p w:rsidR="00E01892" w:rsidRPr="00A51E79" w:rsidRDefault="00E01892" w:rsidP="00967D8D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E01892" w:rsidRPr="00A51E79" w:rsidRDefault="00A51E79" w:rsidP="00967D8D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  <w:r w:rsidRPr="00A51E79">
              <w:rPr>
                <w:rFonts w:ascii="Noto Sans" w:hAnsi="Noto Sans" w:cs="Noto Sans"/>
                <w:sz w:val="20"/>
                <w:szCs w:val="20"/>
              </w:rPr>
              <w:t>Nombre, cargo y firma</w:t>
            </w:r>
          </w:p>
        </w:tc>
        <w:tc>
          <w:tcPr>
            <w:tcW w:w="288" w:type="dxa"/>
          </w:tcPr>
          <w:p w:rsidR="00E01892" w:rsidRPr="00A51E79" w:rsidRDefault="00E01892" w:rsidP="00967D8D">
            <w:pPr>
              <w:spacing w:after="160" w:line="259" w:lineRule="auto"/>
              <w:rPr>
                <w:rFonts w:ascii="Noto Sans" w:hAnsi="Noto Sans" w:cs="Noto Sans"/>
              </w:rPr>
            </w:pPr>
          </w:p>
        </w:tc>
      </w:tr>
    </w:tbl>
    <w:p w:rsidR="00E01892" w:rsidRPr="00A51E79" w:rsidRDefault="00E01892" w:rsidP="00E01892">
      <w:pPr>
        <w:spacing w:line="276" w:lineRule="auto"/>
        <w:rPr>
          <w:rFonts w:ascii="Noto Sans" w:hAnsi="Noto Sans" w:cs="Noto Sans"/>
          <w:sz w:val="20"/>
          <w:szCs w:val="20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668"/>
        <w:gridCol w:w="452"/>
        <w:gridCol w:w="4519"/>
      </w:tblGrid>
      <w:tr w:rsidR="00511355" w:rsidRPr="00A21289" w:rsidTr="00511355">
        <w:trPr>
          <w:jc w:val="center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PERSONAL DE APOYO EN LA DCDI EN CALIDAD DE OBSERVADOR</w:t>
            </w:r>
          </w:p>
        </w:tc>
        <w:tc>
          <w:tcPr>
            <w:tcW w:w="425" w:type="dxa"/>
            <w:shd w:val="clear" w:color="auto" w:fill="auto"/>
          </w:tcPr>
          <w:p w:rsidR="00511355" w:rsidRPr="00A51E7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PERSONAL DE APOYO EN LA DCDI EN CALIDAD DE OBSERVADOR</w:t>
            </w:r>
          </w:p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11355" w:rsidRPr="00A21289" w:rsidTr="00511355">
        <w:trPr>
          <w:jc w:val="center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511355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Lic. Gerardo Omar Piñas Ziranda</w:t>
            </w:r>
          </w:p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Soporte Administrativo “C”</w:t>
            </w:r>
          </w:p>
        </w:tc>
        <w:tc>
          <w:tcPr>
            <w:tcW w:w="425" w:type="dxa"/>
            <w:shd w:val="clear" w:color="auto" w:fill="auto"/>
          </w:tcPr>
          <w:p w:rsidR="00511355" w:rsidRPr="00A51E7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eastAsiaTheme="minorEastAsia" w:hAnsi="Noto Sans" w:cs="Noto Sans"/>
                <w:sz w:val="20"/>
                <w:szCs w:val="20"/>
                <w:lang w:val="es-ES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511355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C. Monserrat Guadalupe Maqueda Cruz</w:t>
            </w:r>
          </w:p>
          <w:p w:rsidR="00511355" w:rsidRPr="00A21289" w:rsidRDefault="00511355" w:rsidP="00007B1E">
            <w:pPr>
              <w:pStyle w:val="Textoindependiente2"/>
              <w:spacing w:before="20"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Apoyo Administrativo en Salud A”7”</w:t>
            </w:r>
          </w:p>
        </w:tc>
      </w:tr>
    </w:tbl>
    <w:p w:rsidR="00E01892" w:rsidRPr="00A51E79" w:rsidRDefault="00E01892" w:rsidP="00E01892">
      <w:pPr>
        <w:rPr>
          <w:rFonts w:ascii="Noto Sans" w:hAnsi="Noto Sans" w:cs="Noto Sans"/>
        </w:rPr>
      </w:pPr>
    </w:p>
    <w:p w:rsidR="00BE4B8F" w:rsidRPr="00A51E79" w:rsidRDefault="00BE4B8F">
      <w:pPr>
        <w:rPr>
          <w:rFonts w:ascii="Noto Sans" w:hAnsi="Noto Sans" w:cs="Noto Sans"/>
        </w:rPr>
      </w:pPr>
    </w:p>
    <w:sectPr w:rsidR="00BE4B8F" w:rsidRPr="00A51E79" w:rsidSect="00052D25">
      <w:headerReference w:type="default" r:id="rId6"/>
      <w:footerReference w:type="default" r:id="rId7"/>
      <w:pgSz w:w="12240" w:h="15840"/>
      <w:pgMar w:top="2342" w:right="1041" w:bottom="1418" w:left="993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923" w:rsidRDefault="00FD2F89">
      <w:r>
        <w:separator/>
      </w:r>
    </w:p>
  </w:endnote>
  <w:endnote w:type="continuationSeparator" w:id="0">
    <w:p w:rsidR="00276923" w:rsidRDefault="00FD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77D" w:rsidRDefault="00A51E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535940</wp:posOffset>
              </wp:positionV>
              <wp:extent cx="5691505" cy="295910"/>
              <wp:effectExtent l="0" t="0" r="0" b="0"/>
              <wp:wrapNone/>
              <wp:docPr id="3" name="Rectángulo 464501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150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677D" w:rsidRDefault="00A51E79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                       </w:t>
                          </w:r>
                          <w:r w:rsidR="009D6009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Calle. Col., CP., Alcaldía,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CDMX</w:t>
                          </w:r>
                          <w:r w:rsidR="009D6009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. Tel: (55) 5062-1600 Ext.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hyperlink r:id="rId1" w:history="1">
                            <w:r w:rsidRPr="00383618">
                              <w:rPr>
                                <w:rStyle w:val="Hipervnculo"/>
                                <w:rFonts w:ascii="Noto Sans" w:eastAsia="Noto Sans" w:hAnsi="Noto Sans" w:cs="Noto Sans"/>
                                <w:sz w:val="13"/>
                              </w:rPr>
                              <w:t>www.gob.mx/salud</w:t>
                            </w:r>
                          </w:hyperlink>
                        </w:p>
                        <w:p w:rsidR="008470E5" w:rsidRDefault="00F5497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4501762" o:spid="_x0000_s1027" style="position:absolute;margin-left:87pt;margin-top:42.2pt;width:448.1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" filled="f" stroked="f">
              <v:path arrowok="t"/>
              <v:textbox inset="2.53958mm,1.2694mm,2.53958mm,1.2694mm">
                <w:txbxContent>
                  <w:p w:rsidR="0047677D" w:rsidRDefault="00A51E79">
                    <w:pPr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                       </w:t>
                    </w:r>
                    <w:r w:rsidR="009D6009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Calle. Col., CP., Alcaldía,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CDMX</w:t>
                    </w:r>
                    <w:r w:rsidR="009D6009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. Tel: (55) 5062-1600 Ext.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hyperlink r:id="rId2" w:history="1">
                      <w:r w:rsidRPr="00383618">
                        <w:rPr>
                          <w:rStyle w:val="Hipervnculo"/>
                          <w:rFonts w:ascii="Noto Sans" w:eastAsia="Noto Sans" w:hAnsi="Noto Sans" w:cs="Noto Sans"/>
                          <w:sz w:val="13"/>
                        </w:rPr>
                        <w:t>www.gob.mx/salud</w:t>
                      </w:r>
                    </w:hyperlink>
                  </w:p>
                  <w:p w:rsidR="008470E5" w:rsidRDefault="009D600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923" w:rsidRDefault="00FD2F89">
      <w:r>
        <w:separator/>
      </w:r>
    </w:p>
  </w:footnote>
  <w:footnote w:type="continuationSeparator" w:id="0">
    <w:p w:rsidR="00276923" w:rsidRDefault="00FD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77D" w:rsidRDefault="00522A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 w:rsidRPr="00303DB8">
      <w:rPr>
        <w:rFonts w:eastAsia="Cambria" w:cs="Cambria"/>
        <w:noProof/>
        <w:color w:val="000000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250612B1" wp14:editId="7507D276">
              <wp:simplePos x="0" y="0"/>
              <wp:positionH relativeFrom="column">
                <wp:posOffset>3568065</wp:posOffset>
              </wp:positionH>
              <wp:positionV relativeFrom="paragraph">
                <wp:posOffset>-320675</wp:posOffset>
              </wp:positionV>
              <wp:extent cx="3057525" cy="495300"/>
              <wp:effectExtent l="0" t="0" r="952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2AA4" w:rsidRPr="00F42DC1" w:rsidRDefault="00522AA4" w:rsidP="00522AA4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</w:pPr>
                          <w:r w:rsidRPr="00F42DC1"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  <w:t>Nombre de la Dirección General u</w:t>
                          </w:r>
                        </w:p>
                        <w:p w:rsidR="00522AA4" w:rsidRPr="00F42DC1" w:rsidRDefault="00522AA4" w:rsidP="00522AA4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</w:pPr>
                          <w:r w:rsidRPr="00F42DC1"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  <w:t>Órgano Administrativo Desconcentrado</w:t>
                          </w:r>
                        </w:p>
                        <w:p w:rsidR="00522AA4" w:rsidRPr="00F42DC1" w:rsidRDefault="00522AA4" w:rsidP="00522AA4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</w:pPr>
                          <w:r w:rsidRPr="00F42DC1"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  <w:t>Nombre del área generadora de la documentación</w:t>
                          </w:r>
                        </w:p>
                        <w:p w:rsidR="00522AA4" w:rsidRPr="001C5251" w:rsidRDefault="00522AA4" w:rsidP="00522AA4">
                          <w:pPr>
                            <w:jc w:val="right"/>
                            <w:rPr>
                              <w:rFonts w:ascii="Noto Sans" w:hAnsi="Noto Sans" w:cs="Noto Sans"/>
                              <w:color w:val="808080" w:themeColor="background1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612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0.95pt;margin-top:-25.25pt;width:240.75pt;height:3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" stroked="f">
              <v:textbox>
                <w:txbxContent>
                  <w:p w:rsidR="00522AA4" w:rsidRPr="00F42DC1" w:rsidRDefault="00522AA4" w:rsidP="00522AA4">
                    <w:pPr>
                      <w:jc w:val="right"/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</w:pPr>
                    <w:r w:rsidRPr="00F42DC1"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  <w:t>Nombre de la Dirección General u</w:t>
                    </w:r>
                  </w:p>
                  <w:p w:rsidR="00522AA4" w:rsidRPr="00F42DC1" w:rsidRDefault="00522AA4" w:rsidP="00522AA4">
                    <w:pPr>
                      <w:jc w:val="right"/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</w:pPr>
                    <w:r w:rsidRPr="00F42DC1"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  <w:t>Órgano Administrativo Desconcentrado</w:t>
                    </w:r>
                  </w:p>
                  <w:p w:rsidR="00522AA4" w:rsidRPr="00F42DC1" w:rsidRDefault="00522AA4" w:rsidP="00522AA4">
                    <w:pPr>
                      <w:jc w:val="right"/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</w:pPr>
                    <w:r w:rsidRPr="00F42DC1"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  <w:t>Nombre del área generadora de la documentación</w:t>
                    </w:r>
                  </w:p>
                  <w:p w:rsidR="00522AA4" w:rsidRPr="001C5251" w:rsidRDefault="00522AA4" w:rsidP="00522AA4">
                    <w:pPr>
                      <w:jc w:val="right"/>
                      <w:rPr>
                        <w:rFonts w:ascii="Noto Sans" w:hAnsi="Noto Sans" w:cs="Noto Sans"/>
                        <w:color w:val="808080" w:themeColor="background1" w:themeShade="8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668C9">
      <w:rPr>
        <w:noProof/>
        <w:lang w:val="es-MX"/>
      </w:rPr>
      <w:drawing>
        <wp:anchor distT="0" distB="0" distL="0" distR="0" simplePos="0" relativeHeight="251663360" behindDoc="1" locked="0" layoutInCell="1" hidden="0" allowOverlap="1" wp14:anchorId="58CA2937" wp14:editId="5E9C085B">
          <wp:simplePos x="0" y="0"/>
          <wp:positionH relativeFrom="page">
            <wp:align>left</wp:align>
          </wp:positionH>
          <wp:positionV relativeFrom="paragraph">
            <wp:posOffset>-1612073</wp:posOffset>
          </wp:positionV>
          <wp:extent cx="7797701" cy="1023092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4264" cy="10239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92"/>
    <w:rsid w:val="000D3546"/>
    <w:rsid w:val="000D4912"/>
    <w:rsid w:val="000E0835"/>
    <w:rsid w:val="001F006C"/>
    <w:rsid w:val="001F4092"/>
    <w:rsid w:val="00276923"/>
    <w:rsid w:val="004668C9"/>
    <w:rsid w:val="00511355"/>
    <w:rsid w:val="00522AA4"/>
    <w:rsid w:val="005C0232"/>
    <w:rsid w:val="005E6B94"/>
    <w:rsid w:val="005F4E5F"/>
    <w:rsid w:val="00694AFA"/>
    <w:rsid w:val="006B17E2"/>
    <w:rsid w:val="007A4815"/>
    <w:rsid w:val="00810A6B"/>
    <w:rsid w:val="008523BC"/>
    <w:rsid w:val="0089333E"/>
    <w:rsid w:val="009D6009"/>
    <w:rsid w:val="00A42302"/>
    <w:rsid w:val="00A51E79"/>
    <w:rsid w:val="00B16C3D"/>
    <w:rsid w:val="00BC3B7C"/>
    <w:rsid w:val="00BE4B8F"/>
    <w:rsid w:val="00C62496"/>
    <w:rsid w:val="00E01892"/>
    <w:rsid w:val="00E07B0D"/>
    <w:rsid w:val="00E84F37"/>
    <w:rsid w:val="00F3230B"/>
    <w:rsid w:val="00F54978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0B08"/>
  <w15:chartTrackingRefBased/>
  <w15:docId w15:val="{831EFA0B-F7E9-4977-9DF6-84F4447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892"/>
    <w:pPr>
      <w:spacing w:after="0" w:line="240" w:lineRule="auto"/>
    </w:pPr>
    <w:rPr>
      <w:rFonts w:ascii="Calibri" w:eastAsiaTheme="minorEastAsia" w:hAnsi="Calibri" w:cs="Calibri"/>
      <w:sz w:val="24"/>
      <w:szCs w:val="24"/>
      <w:lang w:val="es-ES" w:eastAsia="es-MX"/>
    </w:rPr>
  </w:style>
  <w:style w:type="paragraph" w:styleId="Ttulo1">
    <w:name w:val="heading 1"/>
    <w:basedOn w:val="Normal"/>
    <w:next w:val="Normal"/>
    <w:link w:val="Ttulo1Car"/>
    <w:rsid w:val="00E01892"/>
    <w:pPr>
      <w:keepNext/>
      <w:keepLines/>
      <w:spacing w:before="480" w:after="120"/>
      <w:outlineLvl w:val="0"/>
    </w:pPr>
    <w:rPr>
      <w:rFonts w:ascii="Cambria" w:eastAsia="MS Mincho" w:hAnsi="Cambria" w:cs="Times New Roman"/>
      <w:b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1892"/>
    <w:rPr>
      <w:rFonts w:ascii="Cambria" w:eastAsia="MS Mincho" w:hAnsi="Cambria" w:cs="Times New Roman"/>
      <w:b/>
      <w:sz w:val="48"/>
      <w:szCs w:val="48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E01892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01892"/>
    <w:pPr>
      <w:spacing w:after="120" w:line="480" w:lineRule="auto"/>
    </w:pPr>
    <w:rPr>
      <w:rFonts w:ascii="Cambria" w:eastAsia="MS Mincho" w:hAnsi="Cambria" w:cs="Times New Roman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01892"/>
    <w:rPr>
      <w:rFonts w:ascii="Cambria" w:eastAsia="MS Mincho" w:hAnsi="Cambria" w:cs="Times New Roman"/>
      <w:sz w:val="24"/>
      <w:szCs w:val="24"/>
      <w:lang w:val="es-ES_tradnl" w:eastAsia="es-MX"/>
    </w:rPr>
  </w:style>
  <w:style w:type="paragraph" w:styleId="Encabezado">
    <w:name w:val="header"/>
    <w:basedOn w:val="Normal"/>
    <w:link w:val="EncabezadoCar"/>
    <w:uiPriority w:val="99"/>
    <w:unhideWhenUsed/>
    <w:rsid w:val="004668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8C9"/>
    <w:rPr>
      <w:rFonts w:ascii="Calibri" w:eastAsiaTheme="minorEastAsia" w:hAnsi="Calibri" w:cs="Calibri"/>
      <w:sz w:val="24"/>
      <w:szCs w:val="24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4668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8C9"/>
    <w:rPr>
      <w:rFonts w:ascii="Calibri" w:eastAsiaTheme="minorEastAsia" w:hAnsi="Calibri" w:cs="Calibri"/>
      <w:sz w:val="24"/>
      <w:szCs w:val="24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b.mx/salud" TargetMode="External"/><Relationship Id="rId1" Type="http://schemas.openxmlformats.org/officeDocument/2006/relationships/hyperlink" Target="http://www.gob.mx/salu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889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 DGTI</dc:creator>
  <cp:keywords/>
  <dc:description/>
  <cp:lastModifiedBy>Monserrat Guadalupe Maqueda Cruz</cp:lastModifiedBy>
  <cp:revision>17</cp:revision>
  <dcterms:created xsi:type="dcterms:W3CDTF">2025-05-12T19:54:00Z</dcterms:created>
  <dcterms:modified xsi:type="dcterms:W3CDTF">2026-01-27T18:54:00Z</dcterms:modified>
</cp:coreProperties>
</file>